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4D" w:rsidRDefault="00324E4D" w:rsidP="00324E4D">
      <w:pPr>
        <w:widowControl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附件2：</w:t>
      </w:r>
    </w:p>
    <w:p w:rsidR="00324E4D" w:rsidRPr="00211EA1" w:rsidRDefault="00324E4D" w:rsidP="00324E4D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报名回执</w:t>
      </w:r>
    </w:p>
    <w:p w:rsidR="00324E4D" w:rsidRDefault="00324E4D" w:rsidP="00324E4D">
      <w:pPr>
        <w:widowControl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时间：2017年6月22日14:00—17:00</w:t>
      </w:r>
    </w:p>
    <w:p w:rsidR="00324E4D" w:rsidRDefault="00324E4D" w:rsidP="00324E4D">
      <w:pPr>
        <w:widowControl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地点: 待定</w:t>
      </w:r>
    </w:p>
    <w:p w:rsidR="00324E4D" w:rsidRPr="00211EA1" w:rsidRDefault="00324E4D" w:rsidP="00324E4D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8"/>
        <w:gridCol w:w="2519"/>
        <w:gridCol w:w="1660"/>
        <w:gridCol w:w="2489"/>
      </w:tblGrid>
      <w:tr w:rsidR="00324E4D" w:rsidRPr="00816CC0" w:rsidTr="00057C0D">
        <w:trPr>
          <w:trHeight w:val="45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10B7E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24E4D" w:rsidRPr="00816CC0" w:rsidTr="00057C0D">
        <w:trPr>
          <w:trHeight w:val="552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10B7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10B7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24E4D" w:rsidRPr="00816CC0" w:rsidTr="00057C0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10B7E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10B7E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24E4D" w:rsidRPr="00816CC0" w:rsidTr="00057C0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24E4D" w:rsidRPr="00816CC0" w:rsidTr="00057C0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24E4D" w:rsidRPr="00816CC0" w:rsidTr="00057C0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0B7E" w:rsidRDefault="00324E4D" w:rsidP="00057C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24E4D" w:rsidRPr="001E38B9" w:rsidTr="00057C0D">
        <w:trPr>
          <w:trHeight w:val="495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1E38B9" w:rsidRDefault="00324E4D" w:rsidP="00057C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您对国际商会（ICC）示范合同是否有所了解？</w:t>
            </w:r>
          </w:p>
        </w:tc>
      </w:tr>
      <w:tr w:rsidR="00324E4D" w:rsidRPr="00816CC0" w:rsidTr="00057C0D">
        <w:trPr>
          <w:trHeight w:val="127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E4D" w:rsidRDefault="00324E4D" w:rsidP="00057C0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324E4D" w:rsidRPr="00C17687" w:rsidRDefault="00324E4D" w:rsidP="00057C0D">
            <w:pPr>
              <w:tabs>
                <w:tab w:val="left" w:pos="3179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</w:tc>
      </w:tr>
      <w:tr w:rsidR="00324E4D" w:rsidRPr="001E38B9" w:rsidTr="00057C0D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1E38B9" w:rsidRDefault="00324E4D" w:rsidP="00057C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您所在企业在国际贸易法律实务中重点关注的问题是？</w:t>
            </w:r>
          </w:p>
        </w:tc>
      </w:tr>
      <w:tr w:rsidR="00324E4D" w:rsidRPr="00816CC0" w:rsidTr="00057C0D">
        <w:trPr>
          <w:trHeight w:val="127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D" w:rsidRPr="00C17687" w:rsidRDefault="00324E4D" w:rsidP="00057C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24E4D" w:rsidRPr="00816CC0" w:rsidRDefault="00324E4D" w:rsidP="00324E4D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请尽快填妥此表</w:t>
      </w:r>
      <w:r w:rsidRPr="00816CC0">
        <w:rPr>
          <w:rFonts w:ascii="仿宋_GB2312" w:eastAsia="仿宋_GB2312" w:hint="eastAsia"/>
          <w:sz w:val="32"/>
          <w:szCs w:val="32"/>
        </w:rPr>
        <w:t>后,于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70F1F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20</w:t>
      </w:r>
      <w:r w:rsidRPr="00E70F1F">
        <w:rPr>
          <w:rFonts w:ascii="仿宋_GB2312" w:eastAsia="仿宋_GB2312" w:hint="eastAsia"/>
          <w:b/>
          <w:sz w:val="32"/>
          <w:szCs w:val="32"/>
        </w:rPr>
        <w:t>日</w:t>
      </w:r>
      <w:r w:rsidRPr="00816CC0">
        <w:rPr>
          <w:rFonts w:ascii="仿宋_GB2312" w:eastAsia="仿宋_GB2312" w:hint="eastAsia"/>
          <w:sz w:val="32"/>
          <w:szCs w:val="32"/>
        </w:rPr>
        <w:t>之前回复至我会。</w:t>
      </w:r>
    </w:p>
    <w:p w:rsidR="00324E4D" w:rsidRPr="00816CC0" w:rsidRDefault="00324E4D" w:rsidP="00324E4D">
      <w:pPr>
        <w:spacing w:line="480" w:lineRule="exact"/>
        <w:rPr>
          <w:rFonts w:ascii="仿宋_GB2312" w:eastAsia="仿宋_GB2312" w:hAnsi="Times New Roman"/>
          <w:sz w:val="32"/>
          <w:szCs w:val="32"/>
        </w:rPr>
      </w:pPr>
    </w:p>
    <w:p w:rsidR="00324E4D" w:rsidRPr="00816CC0" w:rsidRDefault="00324E4D" w:rsidP="00324E4D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816CC0">
        <w:rPr>
          <w:rFonts w:ascii="仿宋_GB2312" w:eastAsia="仿宋_GB2312" w:hAnsi="Times New Roman" w:hint="eastAsia"/>
          <w:sz w:val="32"/>
          <w:szCs w:val="32"/>
        </w:rPr>
        <w:t>联系人：邹晓雪</w:t>
      </w:r>
    </w:p>
    <w:p w:rsidR="00324E4D" w:rsidRPr="00816CC0" w:rsidRDefault="00324E4D" w:rsidP="00324E4D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816CC0">
        <w:rPr>
          <w:rFonts w:ascii="仿宋_GB2312" w:eastAsia="仿宋_GB2312" w:hAnsi="Times New Roman" w:hint="eastAsia"/>
          <w:sz w:val="32"/>
          <w:szCs w:val="32"/>
        </w:rPr>
        <w:t>电话：010-82217817</w:t>
      </w:r>
    </w:p>
    <w:p w:rsidR="00324E4D" w:rsidRPr="00816CC0" w:rsidRDefault="00324E4D" w:rsidP="00324E4D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816CC0">
        <w:rPr>
          <w:rFonts w:ascii="仿宋_GB2312" w:eastAsia="仿宋_GB2312" w:hAnsi="Times New Roman" w:hint="eastAsia"/>
          <w:sz w:val="32"/>
          <w:szCs w:val="32"/>
        </w:rPr>
        <w:t>手机：18618437179</w:t>
      </w:r>
    </w:p>
    <w:p w:rsidR="00D061DB" w:rsidRPr="00324E4D" w:rsidRDefault="00324E4D" w:rsidP="00324E4D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816CC0">
        <w:rPr>
          <w:rFonts w:ascii="仿宋_GB2312" w:eastAsia="仿宋_GB2312" w:hAnsi="Times New Roman" w:hint="eastAsia"/>
          <w:sz w:val="32"/>
          <w:szCs w:val="32"/>
        </w:rPr>
        <w:t>邮箱：</w:t>
      </w:r>
      <w:r w:rsidRPr="00816CC0">
        <w:rPr>
          <w:rStyle w:val="a3"/>
          <w:rFonts w:ascii="仿宋_GB2312" w:eastAsia="仿宋_GB2312" w:hAnsi="Times New Roman" w:hint="eastAsia"/>
          <w:color w:val="000000" w:themeColor="text1"/>
          <w:sz w:val="32"/>
          <w:szCs w:val="32"/>
        </w:rPr>
        <w:t>zouxiaoxue@ccoic.cn</w:t>
      </w:r>
    </w:p>
    <w:sectPr w:rsidR="00D061DB" w:rsidRPr="00324E4D" w:rsidSect="00133862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62" w:rsidRDefault="00324E4D">
    <w:pPr>
      <w:pStyle w:val="a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324E4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133862" w:rsidRDefault="00324E4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E4D"/>
    <w:rsid w:val="001D14ED"/>
    <w:rsid w:val="00324E4D"/>
    <w:rsid w:val="00D0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4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E4D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324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24E4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邹晓雪</dc:creator>
  <cp:lastModifiedBy>邹晓雪</cp:lastModifiedBy>
  <cp:revision>1</cp:revision>
  <dcterms:created xsi:type="dcterms:W3CDTF">2018-06-06T01:42:00Z</dcterms:created>
  <dcterms:modified xsi:type="dcterms:W3CDTF">2018-06-06T01:42:00Z</dcterms:modified>
</cp:coreProperties>
</file>