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理事会</w:t>
      </w:r>
      <w:r>
        <w:rPr>
          <w:b/>
          <w:bCs/>
          <w:sz w:val="36"/>
          <w:szCs w:val="36"/>
        </w:rPr>
        <w:t>会员及成立大会回执</w:t>
      </w:r>
    </w:p>
    <w:p>
      <w:pPr>
        <w:jc w:val="center"/>
        <w:rPr>
          <w:b/>
          <w:bCs/>
          <w:sz w:val="36"/>
          <w:szCs w:val="36"/>
        </w:rPr>
      </w:pPr>
    </w:p>
    <w:tbl>
      <w:tblPr>
        <w:tblStyle w:val="7"/>
        <w:tblW w:w="10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462"/>
        <w:gridCol w:w="3492"/>
        <w:gridCol w:w="1950"/>
        <w:gridCol w:w="1483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62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492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公司</w:t>
            </w:r>
            <w:r>
              <w:rPr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950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83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732" w:type="dxa"/>
          </w:tcPr>
          <w:p>
            <w:pPr>
              <w:tabs>
                <w:tab w:val="left" w:pos="9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2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2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2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请</w:t>
      </w:r>
      <w:r>
        <w:t>将</w:t>
      </w:r>
      <w:r>
        <w:rPr>
          <w:rFonts w:hint="eastAsia"/>
        </w:rPr>
        <w:t>填妥</w:t>
      </w:r>
      <w:r>
        <w:t>回执于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  <w:r>
        <w:t>前以邮件形式发至秘书处。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09"/>
    <w:rsid w:val="00006994"/>
    <w:rsid w:val="00121A51"/>
    <w:rsid w:val="00256687"/>
    <w:rsid w:val="003178C8"/>
    <w:rsid w:val="004D770D"/>
    <w:rsid w:val="00785140"/>
    <w:rsid w:val="007D799A"/>
    <w:rsid w:val="00807F09"/>
    <w:rsid w:val="008335BD"/>
    <w:rsid w:val="00BF063D"/>
    <w:rsid w:val="00C35C20"/>
    <w:rsid w:val="00C92BA6"/>
    <w:rsid w:val="0FC27621"/>
    <w:rsid w:val="698A41F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97</Characters>
  <Lines>1</Lines>
  <Paragraphs>1</Paragraphs>
  <ScaleCrop>false</ScaleCrop>
  <LinksUpToDate>false</LinksUpToDate>
  <CharactersWithSpaces>113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2017-03-13T05:39:00Z</dcterms:created>
  <dc:creator>dell</dc:creator>
  <cp:lastModifiedBy>张晓明</cp:lastModifiedBy>
  <cp:lastPrinted>2017-03-13T07:06:00Z</cp:lastPrinted>
  <dcterms:modified xsi:type="dcterms:W3CDTF">2017-04-19T01:54:28Z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